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47" w:rsidRPr="00746DCA" w:rsidRDefault="00964B47" w:rsidP="00964B47">
      <w:pPr>
        <w:jc w:val="center"/>
        <w:rPr>
          <w:b/>
          <w:sz w:val="40"/>
        </w:rPr>
      </w:pPr>
      <w:r>
        <w:rPr>
          <w:b/>
          <w:sz w:val="40"/>
        </w:rPr>
        <w:t>Properties of Quadrilaterals Homework</w:t>
      </w:r>
    </w:p>
    <w:p w:rsidR="00964B47" w:rsidRDefault="00964B47" w:rsidP="00964B47">
      <w:pPr>
        <w:spacing w:before="257"/>
        <w:ind w:left="306" w:right="749"/>
        <w:rPr>
          <w:sz w:val="32"/>
        </w:rPr>
      </w:pPr>
      <w:r>
        <w:rPr>
          <w:sz w:val="32"/>
        </w:rPr>
        <w:t>Explain how knowing the properties and definitions of two-dimensional figures helps you classify them in a hierarchy diagram. Draw an example</w:t>
      </w:r>
      <w:bookmarkStart w:id="0" w:name="_GoBack"/>
      <w:bookmarkEnd w:id="0"/>
      <w:r>
        <w:rPr>
          <w:sz w:val="32"/>
        </w:rPr>
        <w:t xml:space="preserve">. </w:t>
      </w:r>
    </w:p>
    <w:p w:rsidR="00964B47" w:rsidRDefault="00964B47" w:rsidP="00964B47">
      <w:pPr>
        <w:pStyle w:val="BodyText"/>
        <w:spacing w:before="9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94"/>
      </w:tblGrid>
      <w:tr w:rsidR="00964B47" w:rsidTr="00251E8D">
        <w:trPr>
          <w:trHeight w:val="720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19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19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22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20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19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19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19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19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22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19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19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  <w:tr w:rsidR="00964B47" w:rsidTr="00251E8D">
        <w:trPr>
          <w:trHeight w:val="719"/>
        </w:trPr>
        <w:tc>
          <w:tcPr>
            <w:tcW w:w="9794" w:type="dxa"/>
          </w:tcPr>
          <w:p w:rsidR="00964B47" w:rsidRDefault="00964B47" w:rsidP="00251E8D">
            <w:pPr>
              <w:pStyle w:val="TableParagraph"/>
              <w:rPr>
                <w:sz w:val="28"/>
              </w:rPr>
            </w:pPr>
          </w:p>
        </w:tc>
      </w:tr>
    </w:tbl>
    <w:p w:rsidR="009E071C" w:rsidRDefault="009E071C"/>
    <w:sectPr w:rsidR="009E071C" w:rsidSect="009E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B47"/>
    <w:rsid w:val="00964B47"/>
    <w:rsid w:val="009E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4B4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4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964B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964B4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2019-04-16T20:09:00Z</dcterms:created>
  <dcterms:modified xsi:type="dcterms:W3CDTF">2019-04-16T20:11:00Z</dcterms:modified>
</cp:coreProperties>
</file>